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C9A8" w14:textId="77777777" w:rsidR="00680F78" w:rsidRDefault="00680F78">
      <w:pPr>
        <w:pStyle w:val="SMW"/>
        <w:rPr>
          <w:rFonts w:ascii="Arial" w:hAnsi="Arial" w:cs="Arial"/>
          <w:sz w:val="22"/>
          <w:szCs w:val="22"/>
        </w:rPr>
      </w:pPr>
    </w:p>
    <w:p w14:paraId="4F13E894" w14:textId="074F9E92" w:rsidR="009C4E89" w:rsidRPr="00352D71" w:rsidRDefault="009C4E89">
      <w:pPr>
        <w:pStyle w:val="SMW"/>
        <w:rPr>
          <w:rFonts w:ascii="Arial" w:hAnsi="Arial" w:cs="Arial"/>
          <w:sz w:val="22"/>
          <w:szCs w:val="22"/>
        </w:rPr>
      </w:pPr>
      <w:r w:rsidRPr="00352D71">
        <w:rPr>
          <w:rFonts w:ascii="Arial" w:hAnsi="Arial" w:cs="Arial"/>
          <w:sz w:val="22"/>
          <w:szCs w:val="22"/>
        </w:rPr>
        <w:t>Pressmeddelande</w:t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  <w:t xml:space="preserve">Stockholm </w:t>
      </w:r>
      <w:r w:rsidR="00306C93">
        <w:rPr>
          <w:rFonts w:ascii="Arial" w:hAnsi="Arial" w:cs="Arial"/>
          <w:sz w:val="22"/>
          <w:szCs w:val="22"/>
        </w:rPr>
        <w:t>2020-</w:t>
      </w:r>
      <w:r w:rsidR="005E4A39">
        <w:rPr>
          <w:rFonts w:ascii="Arial" w:hAnsi="Arial" w:cs="Arial"/>
          <w:sz w:val="22"/>
          <w:szCs w:val="22"/>
        </w:rPr>
        <w:t>1</w:t>
      </w:r>
      <w:r w:rsidR="004263B0">
        <w:rPr>
          <w:rFonts w:ascii="Arial" w:hAnsi="Arial" w:cs="Arial"/>
          <w:sz w:val="22"/>
          <w:szCs w:val="22"/>
        </w:rPr>
        <w:t>1</w:t>
      </w:r>
      <w:r w:rsidR="00306C93">
        <w:rPr>
          <w:rFonts w:ascii="Arial" w:hAnsi="Arial" w:cs="Arial"/>
          <w:sz w:val="22"/>
          <w:szCs w:val="22"/>
        </w:rPr>
        <w:t>-0</w:t>
      </w:r>
      <w:r w:rsidR="004263B0">
        <w:rPr>
          <w:rFonts w:ascii="Arial" w:hAnsi="Arial" w:cs="Arial"/>
          <w:sz w:val="22"/>
          <w:szCs w:val="22"/>
        </w:rPr>
        <w:t>2</w:t>
      </w:r>
    </w:p>
    <w:p w14:paraId="49CE5899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C29AF77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63D1F74" w14:textId="1A925A6F" w:rsidR="00AE28A3" w:rsidRPr="00941E2C" w:rsidRDefault="00941E2C" w:rsidP="00C954C8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br/>
      </w:r>
    </w:p>
    <w:p w14:paraId="61EC79F5" w14:textId="7E23F99C" w:rsidR="00883F59" w:rsidRPr="00AE4597" w:rsidRDefault="00D271F8" w:rsidP="00883F5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Stark efterfrågan på sågtimmer i Dalarna</w:t>
      </w:r>
    </w:p>
    <w:p w14:paraId="480F9D85" w14:textId="77777777" w:rsidR="00B75E92" w:rsidRDefault="00B75E92" w:rsidP="00883F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A1AD847" w14:textId="046DDDEE" w:rsidR="003126D9" w:rsidRPr="00E53BF5" w:rsidRDefault="00606171" w:rsidP="00E53BF5">
      <w:r>
        <w:rPr>
          <w:rFonts w:ascii="Arial" w:hAnsi="Arial" w:cs="Arial"/>
          <w:b/>
          <w:sz w:val="20"/>
          <w:szCs w:val="20"/>
        </w:rPr>
        <w:t xml:space="preserve">Virkespriserna, det skogsägare får betalt när de avverkar eller gallrar sin skog, </w:t>
      </w:r>
      <w:r w:rsidR="00DC7F30">
        <w:rPr>
          <w:rFonts w:ascii="Arial" w:hAnsi="Arial" w:cs="Arial"/>
          <w:b/>
          <w:sz w:val="20"/>
          <w:szCs w:val="20"/>
        </w:rPr>
        <w:t xml:space="preserve">visar på en blandad utveckling i </w:t>
      </w:r>
      <w:r w:rsidR="004263B0">
        <w:rPr>
          <w:rFonts w:ascii="Arial" w:hAnsi="Arial" w:cs="Arial"/>
          <w:b/>
          <w:sz w:val="20"/>
          <w:szCs w:val="20"/>
        </w:rPr>
        <w:t>oktober</w:t>
      </w:r>
      <w:r w:rsidR="00E53BF5">
        <w:rPr>
          <w:rFonts w:ascii="Arial" w:hAnsi="Arial" w:cs="Arial"/>
          <w:b/>
          <w:sz w:val="20"/>
          <w:szCs w:val="20"/>
        </w:rPr>
        <w:t xml:space="preserve">. </w:t>
      </w:r>
      <w:r w:rsidR="00D271F8">
        <w:rPr>
          <w:rFonts w:ascii="Arial" w:hAnsi="Arial" w:cs="Arial"/>
          <w:b/>
          <w:sz w:val="20"/>
          <w:szCs w:val="20"/>
        </w:rPr>
        <w:t xml:space="preserve">Men i Dalarna är efterfrågan på sågtimmer stark och det återspeglar sig i virkespriserna. Tillsammans med några andra län steg sågtimmerpriserna i Dalarna i oktober och flera sågverk efterfrågar sågtimmer just nu. För att nå </w:t>
      </w:r>
      <w:r w:rsidR="00DA70A7">
        <w:rPr>
          <w:rFonts w:ascii="Arial" w:hAnsi="Arial" w:cs="Arial"/>
          <w:b/>
          <w:sz w:val="20"/>
          <w:szCs w:val="20"/>
        </w:rPr>
        <w:t>de sågverk</w:t>
      </w:r>
      <w:r w:rsidR="00D271F8">
        <w:rPr>
          <w:rFonts w:ascii="Arial" w:hAnsi="Arial" w:cs="Arial"/>
          <w:b/>
          <w:sz w:val="20"/>
          <w:szCs w:val="20"/>
        </w:rPr>
        <w:t xml:space="preserve"> med bäst betalningsförmåga gör skogsägare i Dalarna klokt i att konkurrensutsätta sitt virke och nå alla potentiella köpare. </w:t>
      </w:r>
      <w:r>
        <w:rPr>
          <w:rFonts w:ascii="Arial" w:hAnsi="Arial" w:cs="Arial"/>
          <w:b/>
          <w:sz w:val="20"/>
          <w:szCs w:val="20"/>
        </w:rPr>
        <w:t xml:space="preserve">Listan över hur </w:t>
      </w:r>
      <w:r w:rsidR="00CF4BFE">
        <w:rPr>
          <w:rFonts w:ascii="Arial" w:hAnsi="Arial" w:cs="Arial"/>
          <w:b/>
          <w:sz w:val="20"/>
          <w:szCs w:val="20"/>
        </w:rPr>
        <w:t>virkespriserna förändrats kommun för kommun, återfinns på Virkesbörsens hemsida.</w:t>
      </w:r>
    </w:p>
    <w:p w14:paraId="12E7D0EC" w14:textId="77777777" w:rsidR="00DB0186" w:rsidRPr="00543117" w:rsidRDefault="00DB0186" w:rsidP="00A33B6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24698E4" w14:textId="716CDD5C" w:rsidR="004F09CD" w:rsidRDefault="00606171" w:rsidP="00A33B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Virkesbörsens unika prisjämförelse </w:t>
      </w:r>
      <w:r w:rsidR="00CF4BFE">
        <w:rPr>
          <w:rFonts w:ascii="Arial" w:hAnsi="Arial" w:cs="Arial"/>
          <w:sz w:val="20"/>
          <w:szCs w:val="20"/>
        </w:rPr>
        <w:t xml:space="preserve">för virke </w:t>
      </w:r>
      <w:r>
        <w:rPr>
          <w:rFonts w:ascii="Arial" w:hAnsi="Arial" w:cs="Arial"/>
          <w:sz w:val="20"/>
          <w:szCs w:val="20"/>
        </w:rPr>
        <w:t>och kontinuerliga bevakning av virkesmarknaden tillåter en sammanställning över hur virkespriserna förändrats den senaste månaden.</w:t>
      </w:r>
      <w:r w:rsidR="00CF4BFE">
        <w:rPr>
          <w:rFonts w:ascii="Arial" w:hAnsi="Arial" w:cs="Arial"/>
          <w:sz w:val="20"/>
          <w:szCs w:val="20"/>
        </w:rPr>
        <w:t xml:space="preserve"> Jämförelsen görs av samtligt publikt redovisade skogsbolag med offentliga prislistor. Skogsägare får normalt till</w:t>
      </w:r>
      <w:r w:rsidR="002F590D">
        <w:rPr>
          <w:rFonts w:ascii="Arial" w:hAnsi="Arial" w:cs="Arial"/>
          <w:sz w:val="20"/>
          <w:szCs w:val="20"/>
        </w:rPr>
        <w:t xml:space="preserve">ägg och premier utöver listorna, det är därför viktigt att konkurrensutsätta sitt virke. </w:t>
      </w:r>
    </w:p>
    <w:p w14:paraId="496454A5" w14:textId="64B878A1" w:rsidR="004540D7" w:rsidRPr="00E50255" w:rsidRDefault="00A3469F" w:rsidP="00E5025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255" w:rsidRPr="00E50255">
        <w:rPr>
          <w:rFonts w:ascii="Arial" w:hAnsi="Arial" w:cs="Arial"/>
          <w:sz w:val="20"/>
          <w:szCs w:val="20"/>
        </w:rPr>
        <w:t>–</w:t>
      </w:r>
      <w:r w:rsidR="00E50255">
        <w:rPr>
          <w:rFonts w:ascii="Arial" w:hAnsi="Arial" w:cs="Arial"/>
          <w:sz w:val="20"/>
          <w:szCs w:val="20"/>
        </w:rPr>
        <w:t xml:space="preserve"> </w:t>
      </w:r>
      <w:r w:rsidR="00D271F8">
        <w:rPr>
          <w:rFonts w:ascii="Arial" w:hAnsi="Arial" w:cs="Arial"/>
          <w:sz w:val="20"/>
          <w:szCs w:val="20"/>
        </w:rPr>
        <w:t xml:space="preserve">I Dalarna ser vi just nu en stark efterfrågan på sågtimmer och priserna stiger. Skogsägare som har slutavverkningar på gång gör klokt i att konkurrensutsätta dem för att nå alla potentiella köpare. Det finns även köpare utanför Dalarna som gärna vill köpa sågtimmer i Dalarna och alla dessa når man via Virkesbörsen. Att priserna stiger </w:t>
      </w:r>
      <w:r w:rsidR="00A17BD0">
        <w:rPr>
          <w:rFonts w:ascii="Arial" w:hAnsi="Arial" w:cs="Arial"/>
          <w:sz w:val="20"/>
          <w:szCs w:val="20"/>
        </w:rPr>
        <w:t>betyder dock inte att alla köpare har höjt sina priser och skillnaden i betalningsförmåga för virket skiljer sig avsevärt mellan olika bolag</w:t>
      </w:r>
      <w:r w:rsidR="00805D59">
        <w:rPr>
          <w:rFonts w:ascii="Arial" w:hAnsi="Arial" w:cs="Arial"/>
          <w:sz w:val="20"/>
          <w:szCs w:val="20"/>
        </w:rPr>
        <w:t>,</w:t>
      </w:r>
      <w:r w:rsidR="008A5C12">
        <w:rPr>
          <w:rFonts w:ascii="Arial" w:hAnsi="Arial" w:cs="Arial"/>
          <w:sz w:val="20"/>
          <w:szCs w:val="20"/>
        </w:rPr>
        <w:t xml:space="preserve"> säger </w:t>
      </w:r>
      <w:r w:rsidR="00630EB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630EBC">
        <w:rPr>
          <w:rFonts w:ascii="Arial" w:hAnsi="Arial" w:cs="Arial"/>
          <w:sz w:val="20"/>
          <w:szCs w:val="20"/>
        </w:rPr>
        <w:t>Aljaraidah</w:t>
      </w:r>
      <w:proofErr w:type="spellEnd"/>
      <w:r w:rsidR="00503431" w:rsidRPr="00E50255">
        <w:rPr>
          <w:rFonts w:ascii="Arial" w:hAnsi="Arial" w:cs="Arial"/>
          <w:sz w:val="20"/>
          <w:szCs w:val="20"/>
        </w:rPr>
        <w:t xml:space="preserve">, </w:t>
      </w:r>
      <w:r w:rsidR="00BC3477">
        <w:rPr>
          <w:rFonts w:ascii="Arial" w:hAnsi="Arial" w:cs="Arial"/>
          <w:sz w:val="20"/>
          <w:szCs w:val="20"/>
        </w:rPr>
        <w:t>VD</w:t>
      </w:r>
      <w:r w:rsidR="008A5C12">
        <w:rPr>
          <w:rFonts w:ascii="Arial" w:hAnsi="Arial" w:cs="Arial"/>
          <w:sz w:val="20"/>
          <w:szCs w:val="20"/>
        </w:rPr>
        <w:t xml:space="preserve"> Virkesbörsen</w:t>
      </w:r>
      <w:r w:rsidR="00503431" w:rsidRPr="00E50255">
        <w:rPr>
          <w:rFonts w:ascii="Arial" w:hAnsi="Arial" w:cs="Arial"/>
          <w:sz w:val="20"/>
          <w:szCs w:val="20"/>
        </w:rPr>
        <w:t>.</w:t>
      </w:r>
    </w:p>
    <w:p w14:paraId="4E3EECF3" w14:textId="583F4F10" w:rsidR="00DF2813" w:rsidRPr="00DF2813" w:rsidRDefault="00A3469F" w:rsidP="00DF2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Virkesbörsen </w:t>
      </w:r>
      <w:r w:rsidR="00B471C0">
        <w:rPr>
          <w:rFonts w:ascii="Arial" w:hAnsi="Arial" w:cs="Arial"/>
          <w:bCs/>
          <w:sz w:val="20"/>
          <w:szCs w:val="20"/>
        </w:rPr>
        <w:t xml:space="preserve">sammanställer förändringen av virkespriser varje månad och tillsammans med exempelvis </w:t>
      </w:r>
      <w:r w:rsidR="00B50588">
        <w:rPr>
          <w:rFonts w:ascii="Arial" w:hAnsi="Arial" w:cs="Arial"/>
          <w:bCs/>
          <w:sz w:val="20"/>
          <w:szCs w:val="20"/>
        </w:rPr>
        <w:t xml:space="preserve">Virkesprisindikatorn </w:t>
      </w:r>
      <w:r w:rsidR="00B471C0">
        <w:rPr>
          <w:rFonts w:ascii="Arial" w:hAnsi="Arial" w:cs="Arial"/>
          <w:bCs/>
          <w:sz w:val="20"/>
          <w:szCs w:val="20"/>
        </w:rPr>
        <w:t xml:space="preserve">från Virkesbörsen får skogsägare och virkesköpare ett bra beslutsunderlag inför sina affärer. Alla registrerade användare på Virkesbörsen får informationen. </w:t>
      </w:r>
      <w:r w:rsidR="00B471C0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I 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>oktober</w:t>
      </w:r>
      <w:r w:rsidR="00E53BF5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C7F30">
        <w:rPr>
          <w:rFonts w:ascii="Arial" w:hAnsi="Arial" w:cs="Arial"/>
          <w:bCs/>
          <w:color w:val="000000" w:themeColor="text1"/>
          <w:sz w:val="20"/>
          <w:szCs w:val="20"/>
        </w:rPr>
        <w:t>höjdes</w:t>
      </w:r>
      <w:r w:rsidR="00CE45AF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priserna på sågtimmer</w:t>
      </w:r>
      <w:r w:rsidR="00B06D38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C327A" w:rsidRPr="009C327A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 5 län men sänktes i fyra län. Massavedspriserna sänktes i 7 län och förblev stabila i resterande län. </w:t>
      </w:r>
      <w:r w:rsidR="00B471C0">
        <w:rPr>
          <w:rFonts w:ascii="Arial" w:hAnsi="Arial" w:cs="Arial"/>
          <w:bCs/>
          <w:sz w:val="20"/>
          <w:szCs w:val="20"/>
        </w:rPr>
        <w:t>Hela listan över hur virkespriserna förändrades i Sveriges 290 kommuner finns på Virkesbörsens hemsida.</w:t>
      </w:r>
    </w:p>
    <w:p w14:paraId="68EBCB25" w14:textId="77777777" w:rsidR="008A5C12" w:rsidRDefault="008A5C12" w:rsidP="00CB7B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DD43D3" w14:textId="0ECCB8F1" w:rsidR="001F15FA" w:rsidRPr="00681CDF" w:rsidRDefault="00BE5E02" w:rsidP="00681CD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273F7">
        <w:rPr>
          <w:rFonts w:ascii="Arial" w:hAnsi="Arial" w:cs="Arial"/>
          <w:sz w:val="20"/>
          <w:szCs w:val="20"/>
        </w:rPr>
        <w:t xml:space="preserve">– </w:t>
      </w:r>
      <w:r w:rsidR="00DC7F30">
        <w:rPr>
          <w:rFonts w:ascii="Arial" w:hAnsi="Arial" w:cs="Arial"/>
          <w:sz w:val="20"/>
          <w:szCs w:val="20"/>
        </w:rPr>
        <w:t>Ett enkelt sätt att säkerställa lönsamheten i skogsbruket är att konkurrensutsätta virket till så många olika köpare som möjligt. Eftersom olika köpare producerar olika typer av produkter varierar efterfrågan och betalningsförmågan mycket mellan olika bolag.</w:t>
      </w:r>
      <w:r w:rsidR="00D06739">
        <w:rPr>
          <w:rFonts w:ascii="Arial" w:hAnsi="Arial" w:cs="Arial"/>
          <w:sz w:val="20"/>
          <w:szCs w:val="20"/>
        </w:rPr>
        <w:t xml:space="preserve"> Virkesbörsen vill genom att dela med oss av relevant information skapa en mer transparent, effektiv och rättvis virkesmarknad. Genom att följa utvecklingen av virkespriser i ditt län och din kommun kan du tajma marknaden smartare och göra bättre affärer</w:t>
      </w:r>
      <w:r w:rsidR="008A5C12">
        <w:rPr>
          <w:rFonts w:ascii="Arial" w:hAnsi="Arial" w:cs="Arial"/>
          <w:sz w:val="20"/>
          <w:szCs w:val="20"/>
        </w:rPr>
        <w:t>,</w:t>
      </w:r>
      <w:r w:rsidR="00A33B60" w:rsidRPr="001273F7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>fortsätter</w:t>
      </w:r>
      <w:r w:rsidR="00681CDF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A770DC">
        <w:rPr>
          <w:rFonts w:ascii="Arial" w:hAnsi="Arial" w:cs="Arial"/>
          <w:sz w:val="20"/>
          <w:szCs w:val="20"/>
        </w:rPr>
        <w:t>Aljaraidah</w:t>
      </w:r>
      <w:proofErr w:type="spellEnd"/>
      <w:r w:rsidR="00A770DC">
        <w:rPr>
          <w:rFonts w:ascii="Arial" w:hAnsi="Arial" w:cs="Arial"/>
          <w:sz w:val="20"/>
          <w:szCs w:val="20"/>
        </w:rPr>
        <w:t>.</w:t>
      </w:r>
    </w:p>
    <w:p w14:paraId="1B7FD962" w14:textId="77777777" w:rsidR="000221B0" w:rsidRPr="001273F7" w:rsidRDefault="000221B0" w:rsidP="00AB04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C7F88D" w14:textId="6A971C47" w:rsidR="00A319A9" w:rsidRPr="00755B2F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55B2F">
        <w:rPr>
          <w:rFonts w:ascii="Arial" w:hAnsi="Arial" w:cs="Arial"/>
          <w:b/>
          <w:sz w:val="20"/>
          <w:szCs w:val="20"/>
        </w:rPr>
        <w:t>Om Virkesbörsen:</w:t>
      </w:r>
    </w:p>
    <w:p w14:paraId="0B505A62" w14:textId="11EEC86A" w:rsidR="00A319A9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Virkesbörsen grundades 2015 som en prisjämförelse för virke i hela Sverige. 2017 lanserades den nya plattformen för annonsering och försäljning av virke</w:t>
      </w:r>
      <w:r w:rsidR="002A73EA">
        <w:rPr>
          <w:rFonts w:ascii="Arial" w:hAnsi="Arial" w:cs="Arial"/>
          <w:sz w:val="20"/>
          <w:szCs w:val="20"/>
        </w:rPr>
        <w:t>. Virkesbörsen är helt fristående och oberoende och verkar för en mer transparent och effektiv virkesmarknad.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C35561" w14:textId="77777777" w:rsidR="00CC7ACD" w:rsidRDefault="00CC7ACD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AAF165E" w14:textId="77777777" w:rsidR="00AB044F" w:rsidRPr="00AB044F" w:rsidRDefault="00AB044F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9FA13D3" w14:textId="77777777" w:rsidR="00AE28A3" w:rsidRPr="00632761" w:rsidRDefault="00AE28A3" w:rsidP="00C954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32761">
        <w:rPr>
          <w:rFonts w:ascii="Arial" w:hAnsi="Arial" w:cs="Arial"/>
          <w:b/>
          <w:sz w:val="20"/>
          <w:szCs w:val="20"/>
        </w:rPr>
        <w:t>För ytterligare kommentarer vänligen kontakta:</w:t>
      </w:r>
    </w:p>
    <w:p w14:paraId="57BB83EB" w14:textId="33B87157" w:rsidR="00B96AAC" w:rsidRDefault="00630EB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sz w:val="20"/>
          <w:szCs w:val="20"/>
        </w:rPr>
        <w:t>Aljaraidah</w:t>
      </w:r>
      <w:proofErr w:type="spellEnd"/>
      <w:r w:rsidR="00AE28A3" w:rsidRPr="00292E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VD</w:t>
      </w:r>
      <w:r w:rsidR="00B96AAC">
        <w:rPr>
          <w:rFonts w:ascii="Arial" w:hAnsi="Arial" w:cs="Arial"/>
          <w:sz w:val="20"/>
          <w:szCs w:val="20"/>
        </w:rPr>
        <w:t xml:space="preserve"> Virkesbörsen</w:t>
      </w:r>
    </w:p>
    <w:p w14:paraId="5DDA8A0A" w14:textId="03D5873B" w:rsidR="00B96AAC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630EBC" w:rsidRPr="009E749F">
          <w:rPr>
            <w:rStyle w:val="Hyperlnk"/>
            <w:rFonts w:ascii="Arial" w:hAnsi="Arial" w:cs="Arial"/>
            <w:sz w:val="20"/>
            <w:szCs w:val="20"/>
          </w:rPr>
          <w:t>adam.aljaraidah@virkesbörsen.se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14:paraId="69D77345" w14:textId="7EF520ED" w:rsidR="00AE28A3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 w:rsidR="00AE28A3" w:rsidRPr="00292ED2">
        <w:rPr>
          <w:rFonts w:ascii="Arial" w:hAnsi="Arial" w:cs="Arial"/>
          <w:sz w:val="20"/>
          <w:szCs w:val="20"/>
        </w:rPr>
        <w:t xml:space="preserve"> 07</w:t>
      </w:r>
      <w:r w:rsidR="00630EBC">
        <w:rPr>
          <w:rFonts w:ascii="Arial" w:hAnsi="Arial" w:cs="Arial"/>
          <w:sz w:val="20"/>
          <w:szCs w:val="20"/>
        </w:rPr>
        <w:t>2 242 44 16</w:t>
      </w:r>
    </w:p>
    <w:p w14:paraId="14A1830A" w14:textId="77777777" w:rsidR="00A70C69" w:rsidRDefault="00A70C69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6E144F" w14:textId="77777777" w:rsidR="00062EF4" w:rsidRDefault="00062EF4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5E8AE3" w14:textId="3D3C78E4" w:rsidR="00F90D47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A3CAC6" wp14:editId="3632E5D0">
            <wp:extent cx="108000" cy="10800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@virkesborsen</w:t>
      </w:r>
    </w:p>
    <w:p w14:paraId="2D893E98" w14:textId="4D97AF68" w:rsidR="00062EF4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2E5F31" wp14:editId="2DEE73CB">
            <wp:extent cx="108000" cy="108000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Virkesbörsen</w:t>
      </w:r>
    </w:p>
    <w:p w14:paraId="0AE5C4B0" w14:textId="7348B539" w:rsidR="00AA1991" w:rsidRPr="0076456F" w:rsidRDefault="00F90D47" w:rsidP="007645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4211C" wp14:editId="1C00AD5A">
            <wp:extent cx="108000" cy="1080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9C8">
        <w:rPr>
          <w:rFonts w:ascii="Arial" w:hAnsi="Arial" w:cs="Arial"/>
          <w:sz w:val="20"/>
          <w:szCs w:val="20"/>
        </w:rPr>
        <w:t>virkesborsen</w:t>
      </w:r>
      <w:proofErr w:type="spellEnd"/>
    </w:p>
    <w:sectPr w:rsidR="00AA1991" w:rsidRPr="0076456F" w:rsidSect="00DE5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3312" w14:textId="77777777" w:rsidR="00F37053" w:rsidRDefault="00F37053">
      <w:r>
        <w:separator/>
      </w:r>
    </w:p>
  </w:endnote>
  <w:endnote w:type="continuationSeparator" w:id="0">
    <w:p w14:paraId="2210A364" w14:textId="77777777" w:rsidR="00F37053" w:rsidRDefault="00F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ulbuchNord-Normal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48AC" w14:textId="77777777" w:rsidR="00703263" w:rsidRDefault="007032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90E2" w14:textId="79BD9D9E" w:rsidR="00703263" w:rsidRDefault="00703263">
    <w:pPr>
      <w:pStyle w:val="Sidfot"/>
      <w:pBdr>
        <w:top w:val="single" w:sz="4" w:space="0" w:color="auto"/>
      </w:pBdr>
      <w:jc w:val="center"/>
      <w:rPr>
        <w:rFonts w:ascii="SchulbuchNord-Normal" w:hAnsi="SchulbuchNord-Normal"/>
        <w:sz w:val="16"/>
      </w:rPr>
    </w:pPr>
    <w:r>
      <w:rPr>
        <w:rFonts w:ascii="SchulbuchNord-Normal" w:hAnsi="SchulbuchNord-Normal"/>
        <w:sz w:val="16"/>
      </w:rPr>
      <w:t>Virkesbörsen – Norrsken House – Birger Jarlsgatan 57c 113 56 Stockholm - Tel: +46 8 33 99 44</w:t>
    </w:r>
  </w:p>
  <w:p w14:paraId="6F93DC41" w14:textId="3C818976" w:rsidR="00703263" w:rsidRDefault="00703263">
    <w:pPr>
      <w:pStyle w:val="Sidfot"/>
      <w:pBdr>
        <w:top w:val="single" w:sz="4" w:space="0" w:color="auto"/>
      </w:pBdr>
      <w:jc w:val="center"/>
    </w:pPr>
    <w:r>
      <w:rPr>
        <w:rFonts w:ascii="SchulbuchNord-Normal" w:hAnsi="SchulbuchNord-Normal"/>
        <w:sz w:val="16"/>
      </w:rPr>
      <w:t xml:space="preserve"> </w:t>
    </w:r>
    <w:hyperlink r:id="rId1" w:history="1">
      <w:r w:rsidRPr="00055761">
        <w:rPr>
          <w:rStyle w:val="Hyperlnk"/>
          <w:rFonts w:ascii="SchulbuchNord-Normal" w:hAnsi="SchulbuchNord-Normal"/>
          <w:sz w:val="16"/>
        </w:rPr>
        <w:t>www.virkesborsen.se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108B" w14:textId="77777777" w:rsidR="00703263" w:rsidRDefault="007032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FF71" w14:textId="77777777" w:rsidR="00F37053" w:rsidRDefault="00F37053">
      <w:r>
        <w:separator/>
      </w:r>
    </w:p>
  </w:footnote>
  <w:footnote w:type="continuationSeparator" w:id="0">
    <w:p w14:paraId="2E6AB539" w14:textId="77777777" w:rsidR="00F37053" w:rsidRDefault="00F3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2F87" w14:textId="77777777" w:rsidR="00703263" w:rsidRDefault="007032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F5E2" w14:textId="77777777" w:rsidR="00703263" w:rsidRDefault="00703263">
    <w:pPr>
      <w:pStyle w:val="Sidhuvud"/>
      <w:ind w:left="-1080"/>
    </w:pPr>
  </w:p>
  <w:p w14:paraId="2B62AD54" w14:textId="77777777" w:rsidR="00703263" w:rsidRDefault="00703263">
    <w:pPr>
      <w:pStyle w:val="Sidhuvud"/>
    </w:pPr>
  </w:p>
  <w:p w14:paraId="03A03B46" w14:textId="77777777" w:rsidR="00703263" w:rsidRDefault="00703263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2F25" w14:textId="77777777" w:rsidR="00703263" w:rsidRDefault="007032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CAB"/>
    <w:multiLevelType w:val="hybridMultilevel"/>
    <w:tmpl w:val="3378E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6"/>
    <w:multiLevelType w:val="hybridMultilevel"/>
    <w:tmpl w:val="B0042F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5F7"/>
    <w:multiLevelType w:val="hybridMultilevel"/>
    <w:tmpl w:val="A6FE10B0"/>
    <w:lvl w:ilvl="0" w:tplc="D6A8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6DEA"/>
    <w:multiLevelType w:val="hybridMultilevel"/>
    <w:tmpl w:val="584A9802"/>
    <w:lvl w:ilvl="0" w:tplc="576EA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3145"/>
    <w:multiLevelType w:val="hybridMultilevel"/>
    <w:tmpl w:val="A5E6DA86"/>
    <w:lvl w:ilvl="0" w:tplc="BB7AB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F2F"/>
    <w:multiLevelType w:val="hybridMultilevel"/>
    <w:tmpl w:val="BF1C1FA6"/>
    <w:lvl w:ilvl="0" w:tplc="5AEC87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541"/>
    <w:multiLevelType w:val="hybridMultilevel"/>
    <w:tmpl w:val="24FAE3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7061"/>
    <w:multiLevelType w:val="hybridMultilevel"/>
    <w:tmpl w:val="C2E0AAE8"/>
    <w:lvl w:ilvl="0" w:tplc="E9980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79FD"/>
    <w:multiLevelType w:val="hybridMultilevel"/>
    <w:tmpl w:val="8624A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0B2"/>
    <w:multiLevelType w:val="hybridMultilevel"/>
    <w:tmpl w:val="EACE7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2371"/>
    <w:multiLevelType w:val="hybridMultilevel"/>
    <w:tmpl w:val="701C5832"/>
    <w:lvl w:ilvl="0" w:tplc="3B2A2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192D"/>
    <w:multiLevelType w:val="hybridMultilevel"/>
    <w:tmpl w:val="F2DEB1CC"/>
    <w:lvl w:ilvl="0" w:tplc="606A52E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782C"/>
    <w:multiLevelType w:val="hybridMultilevel"/>
    <w:tmpl w:val="74A41B80"/>
    <w:lvl w:ilvl="0" w:tplc="A36298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7531"/>
    <w:multiLevelType w:val="hybridMultilevel"/>
    <w:tmpl w:val="524CB3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783"/>
    <w:multiLevelType w:val="hybridMultilevel"/>
    <w:tmpl w:val="E9144D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00B62"/>
    <w:multiLevelType w:val="hybridMultilevel"/>
    <w:tmpl w:val="0A746D10"/>
    <w:lvl w:ilvl="0" w:tplc="DFD6AD6E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hulbuchNord-Normal" w:eastAsia="Times New Roman" w:hAnsi="SchulbuchNord-Norma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0B69"/>
    <w:multiLevelType w:val="hybridMultilevel"/>
    <w:tmpl w:val="1BE0A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860EF"/>
    <w:multiLevelType w:val="hybridMultilevel"/>
    <w:tmpl w:val="CEA2C2C4"/>
    <w:lvl w:ilvl="0" w:tplc="BBA09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314F"/>
    <w:multiLevelType w:val="hybridMultilevel"/>
    <w:tmpl w:val="D114A0E6"/>
    <w:lvl w:ilvl="0" w:tplc="3A682340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61C18"/>
    <w:multiLevelType w:val="hybridMultilevel"/>
    <w:tmpl w:val="E3A26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43DF"/>
    <w:multiLevelType w:val="hybridMultilevel"/>
    <w:tmpl w:val="05D8A0D6"/>
    <w:lvl w:ilvl="0" w:tplc="0C80DC1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763"/>
    <w:multiLevelType w:val="hybridMultilevel"/>
    <w:tmpl w:val="C802B196"/>
    <w:lvl w:ilvl="0" w:tplc="0C440E7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6E93"/>
    <w:multiLevelType w:val="hybridMultilevel"/>
    <w:tmpl w:val="9796D700"/>
    <w:lvl w:ilvl="0" w:tplc="BFDE53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2DE1"/>
    <w:multiLevelType w:val="hybridMultilevel"/>
    <w:tmpl w:val="C5ACD626"/>
    <w:lvl w:ilvl="0" w:tplc="1FCAEC0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E33"/>
    <w:multiLevelType w:val="hybridMultilevel"/>
    <w:tmpl w:val="FC168528"/>
    <w:lvl w:ilvl="0" w:tplc="96E422A2">
      <w:numFmt w:val="bullet"/>
      <w:lvlText w:val="-"/>
      <w:lvlJc w:val="left"/>
      <w:pPr>
        <w:ind w:left="1665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8F72A3F"/>
    <w:multiLevelType w:val="hybridMultilevel"/>
    <w:tmpl w:val="91C82838"/>
    <w:lvl w:ilvl="0" w:tplc="C4464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43CC"/>
    <w:multiLevelType w:val="hybridMultilevel"/>
    <w:tmpl w:val="D22A1876"/>
    <w:lvl w:ilvl="0" w:tplc="41547DC8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FF3"/>
    <w:multiLevelType w:val="hybridMultilevel"/>
    <w:tmpl w:val="C0F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75F6"/>
    <w:multiLevelType w:val="hybridMultilevel"/>
    <w:tmpl w:val="CE0AEA02"/>
    <w:lvl w:ilvl="0" w:tplc="8D30F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4339"/>
    <w:multiLevelType w:val="hybridMultilevel"/>
    <w:tmpl w:val="6A0CB7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0D17"/>
    <w:multiLevelType w:val="hybridMultilevel"/>
    <w:tmpl w:val="26D62628"/>
    <w:lvl w:ilvl="0" w:tplc="9F92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67848"/>
    <w:multiLevelType w:val="hybridMultilevel"/>
    <w:tmpl w:val="8C6C7F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0EC0"/>
    <w:multiLevelType w:val="hybridMultilevel"/>
    <w:tmpl w:val="3BA46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16D29"/>
    <w:multiLevelType w:val="multilevel"/>
    <w:tmpl w:val="2BE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23968"/>
    <w:multiLevelType w:val="hybridMultilevel"/>
    <w:tmpl w:val="04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D100A"/>
    <w:multiLevelType w:val="hybridMultilevel"/>
    <w:tmpl w:val="80AE09BC"/>
    <w:lvl w:ilvl="0" w:tplc="065C5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32"/>
  </w:num>
  <w:num w:numId="10">
    <w:abstractNumId w:val="29"/>
  </w:num>
  <w:num w:numId="11">
    <w:abstractNumId w:val="31"/>
  </w:num>
  <w:num w:numId="12">
    <w:abstractNumId w:val="8"/>
  </w:num>
  <w:num w:numId="13">
    <w:abstractNumId w:val="23"/>
  </w:num>
  <w:num w:numId="14">
    <w:abstractNumId w:val="27"/>
  </w:num>
  <w:num w:numId="15">
    <w:abstractNumId w:val="34"/>
  </w:num>
  <w:num w:numId="16">
    <w:abstractNumId w:val="21"/>
  </w:num>
  <w:num w:numId="17">
    <w:abstractNumId w:val="16"/>
  </w:num>
  <w:num w:numId="18">
    <w:abstractNumId w:val="0"/>
  </w:num>
  <w:num w:numId="19">
    <w:abstractNumId w:val="26"/>
  </w:num>
  <w:num w:numId="20">
    <w:abstractNumId w:val="4"/>
  </w:num>
  <w:num w:numId="21">
    <w:abstractNumId w:val="24"/>
  </w:num>
  <w:num w:numId="22">
    <w:abstractNumId w:val="18"/>
  </w:num>
  <w:num w:numId="23">
    <w:abstractNumId w:val="25"/>
  </w:num>
  <w:num w:numId="24">
    <w:abstractNumId w:val="7"/>
  </w:num>
  <w:num w:numId="25">
    <w:abstractNumId w:val="2"/>
  </w:num>
  <w:num w:numId="26">
    <w:abstractNumId w:val="10"/>
  </w:num>
  <w:num w:numId="27">
    <w:abstractNumId w:val="17"/>
  </w:num>
  <w:num w:numId="28">
    <w:abstractNumId w:val="11"/>
  </w:num>
  <w:num w:numId="29">
    <w:abstractNumId w:val="3"/>
  </w:num>
  <w:num w:numId="30">
    <w:abstractNumId w:val="22"/>
  </w:num>
  <w:num w:numId="31">
    <w:abstractNumId w:val="12"/>
  </w:num>
  <w:num w:numId="32">
    <w:abstractNumId w:val="28"/>
  </w:num>
  <w:num w:numId="33">
    <w:abstractNumId w:val="30"/>
  </w:num>
  <w:num w:numId="34">
    <w:abstractNumId w:val="5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2F"/>
    <w:rsid w:val="0000033B"/>
    <w:rsid w:val="000020B1"/>
    <w:rsid w:val="000027A7"/>
    <w:rsid w:val="00003E88"/>
    <w:rsid w:val="00004E7F"/>
    <w:rsid w:val="00020241"/>
    <w:rsid w:val="00021FBB"/>
    <w:rsid w:val="000221B0"/>
    <w:rsid w:val="0002376E"/>
    <w:rsid w:val="00024A7C"/>
    <w:rsid w:val="00025152"/>
    <w:rsid w:val="00027CE4"/>
    <w:rsid w:val="00027DE5"/>
    <w:rsid w:val="0003074F"/>
    <w:rsid w:val="0003330B"/>
    <w:rsid w:val="000423F2"/>
    <w:rsid w:val="00045970"/>
    <w:rsid w:val="00046BB7"/>
    <w:rsid w:val="000529F4"/>
    <w:rsid w:val="00052A06"/>
    <w:rsid w:val="00052F94"/>
    <w:rsid w:val="000542D9"/>
    <w:rsid w:val="000546CB"/>
    <w:rsid w:val="000569C8"/>
    <w:rsid w:val="00056A4F"/>
    <w:rsid w:val="000575E2"/>
    <w:rsid w:val="00062EF4"/>
    <w:rsid w:val="00064187"/>
    <w:rsid w:val="000669C8"/>
    <w:rsid w:val="00067579"/>
    <w:rsid w:val="00067BC9"/>
    <w:rsid w:val="00075565"/>
    <w:rsid w:val="0007719A"/>
    <w:rsid w:val="00077850"/>
    <w:rsid w:val="0008267E"/>
    <w:rsid w:val="00082B41"/>
    <w:rsid w:val="00082BF9"/>
    <w:rsid w:val="00083F10"/>
    <w:rsid w:val="00084605"/>
    <w:rsid w:val="00090831"/>
    <w:rsid w:val="00092F26"/>
    <w:rsid w:val="00093D95"/>
    <w:rsid w:val="000948C9"/>
    <w:rsid w:val="00094EF6"/>
    <w:rsid w:val="00096857"/>
    <w:rsid w:val="000A0733"/>
    <w:rsid w:val="000A5467"/>
    <w:rsid w:val="000A59AD"/>
    <w:rsid w:val="000A6B6B"/>
    <w:rsid w:val="000A7F93"/>
    <w:rsid w:val="000B35A6"/>
    <w:rsid w:val="000B3CA9"/>
    <w:rsid w:val="000B5B6A"/>
    <w:rsid w:val="000B5C63"/>
    <w:rsid w:val="000B7796"/>
    <w:rsid w:val="000C0022"/>
    <w:rsid w:val="000C374C"/>
    <w:rsid w:val="000C6C24"/>
    <w:rsid w:val="000C79D0"/>
    <w:rsid w:val="000C7B71"/>
    <w:rsid w:val="000D1435"/>
    <w:rsid w:val="000D1E78"/>
    <w:rsid w:val="000D3322"/>
    <w:rsid w:val="000D4951"/>
    <w:rsid w:val="000D7448"/>
    <w:rsid w:val="000D7625"/>
    <w:rsid w:val="000E1166"/>
    <w:rsid w:val="000E18F5"/>
    <w:rsid w:val="000E1AAE"/>
    <w:rsid w:val="000E3844"/>
    <w:rsid w:val="000E4060"/>
    <w:rsid w:val="000E6E8E"/>
    <w:rsid w:val="000F02EA"/>
    <w:rsid w:val="000F0DD0"/>
    <w:rsid w:val="000F158A"/>
    <w:rsid w:val="000F2FDC"/>
    <w:rsid w:val="00104EE8"/>
    <w:rsid w:val="001054F7"/>
    <w:rsid w:val="001067EC"/>
    <w:rsid w:val="00112834"/>
    <w:rsid w:val="001142A4"/>
    <w:rsid w:val="0011527E"/>
    <w:rsid w:val="00116D7D"/>
    <w:rsid w:val="00117C72"/>
    <w:rsid w:val="00124EBA"/>
    <w:rsid w:val="001273F7"/>
    <w:rsid w:val="0013115C"/>
    <w:rsid w:val="00134237"/>
    <w:rsid w:val="00142302"/>
    <w:rsid w:val="00151C9D"/>
    <w:rsid w:val="00152EC9"/>
    <w:rsid w:val="00153D80"/>
    <w:rsid w:val="00155247"/>
    <w:rsid w:val="00155297"/>
    <w:rsid w:val="00156689"/>
    <w:rsid w:val="00157D73"/>
    <w:rsid w:val="00167517"/>
    <w:rsid w:val="0017081A"/>
    <w:rsid w:val="0017090E"/>
    <w:rsid w:val="00173035"/>
    <w:rsid w:val="00173A7F"/>
    <w:rsid w:val="00175257"/>
    <w:rsid w:val="00175FC7"/>
    <w:rsid w:val="00176FEB"/>
    <w:rsid w:val="00180095"/>
    <w:rsid w:val="0018071A"/>
    <w:rsid w:val="00181DED"/>
    <w:rsid w:val="00182B40"/>
    <w:rsid w:val="00184DDB"/>
    <w:rsid w:val="0018569D"/>
    <w:rsid w:val="001A0207"/>
    <w:rsid w:val="001A0ED6"/>
    <w:rsid w:val="001A3321"/>
    <w:rsid w:val="001A3F14"/>
    <w:rsid w:val="001B0D5F"/>
    <w:rsid w:val="001B2132"/>
    <w:rsid w:val="001B2CE8"/>
    <w:rsid w:val="001B60E5"/>
    <w:rsid w:val="001C0707"/>
    <w:rsid w:val="001C2A58"/>
    <w:rsid w:val="001C40EE"/>
    <w:rsid w:val="001C4F8D"/>
    <w:rsid w:val="001C70BC"/>
    <w:rsid w:val="001D0E4F"/>
    <w:rsid w:val="001D11EC"/>
    <w:rsid w:val="001D2D60"/>
    <w:rsid w:val="001D3364"/>
    <w:rsid w:val="001D4812"/>
    <w:rsid w:val="001D6FAC"/>
    <w:rsid w:val="001E0C39"/>
    <w:rsid w:val="001E3D88"/>
    <w:rsid w:val="001E7607"/>
    <w:rsid w:val="001F15FA"/>
    <w:rsid w:val="001F1654"/>
    <w:rsid w:val="001F314F"/>
    <w:rsid w:val="001F333C"/>
    <w:rsid w:val="001F4779"/>
    <w:rsid w:val="00200317"/>
    <w:rsid w:val="00202EA6"/>
    <w:rsid w:val="0021567D"/>
    <w:rsid w:val="00217713"/>
    <w:rsid w:val="00222D79"/>
    <w:rsid w:val="00223A69"/>
    <w:rsid w:val="00235AB6"/>
    <w:rsid w:val="00237EB6"/>
    <w:rsid w:val="002464E8"/>
    <w:rsid w:val="00247709"/>
    <w:rsid w:val="00247E79"/>
    <w:rsid w:val="0025033C"/>
    <w:rsid w:val="0025362F"/>
    <w:rsid w:val="00253CFE"/>
    <w:rsid w:val="00254F56"/>
    <w:rsid w:val="0025668B"/>
    <w:rsid w:val="00262493"/>
    <w:rsid w:val="002649FD"/>
    <w:rsid w:val="002679F5"/>
    <w:rsid w:val="0027483C"/>
    <w:rsid w:val="00282FC8"/>
    <w:rsid w:val="0028458D"/>
    <w:rsid w:val="0028792F"/>
    <w:rsid w:val="00290808"/>
    <w:rsid w:val="002915A1"/>
    <w:rsid w:val="00292ED2"/>
    <w:rsid w:val="00295451"/>
    <w:rsid w:val="00297AEB"/>
    <w:rsid w:val="002A43AE"/>
    <w:rsid w:val="002A5A20"/>
    <w:rsid w:val="002A73EA"/>
    <w:rsid w:val="002B14E1"/>
    <w:rsid w:val="002B2A98"/>
    <w:rsid w:val="002B2FBE"/>
    <w:rsid w:val="002B3458"/>
    <w:rsid w:val="002B384C"/>
    <w:rsid w:val="002B47C7"/>
    <w:rsid w:val="002B5FCD"/>
    <w:rsid w:val="002B7802"/>
    <w:rsid w:val="002C1C43"/>
    <w:rsid w:val="002C1DA3"/>
    <w:rsid w:val="002D465D"/>
    <w:rsid w:val="002D65CF"/>
    <w:rsid w:val="002D69D3"/>
    <w:rsid w:val="002E04D3"/>
    <w:rsid w:val="002E30C3"/>
    <w:rsid w:val="002E350D"/>
    <w:rsid w:val="002E3E57"/>
    <w:rsid w:val="002E6DAC"/>
    <w:rsid w:val="002F4D18"/>
    <w:rsid w:val="002F590D"/>
    <w:rsid w:val="00301B17"/>
    <w:rsid w:val="00306C93"/>
    <w:rsid w:val="003070AE"/>
    <w:rsid w:val="00307B46"/>
    <w:rsid w:val="003126D9"/>
    <w:rsid w:val="00313267"/>
    <w:rsid w:val="0031373C"/>
    <w:rsid w:val="00322A55"/>
    <w:rsid w:val="0032330C"/>
    <w:rsid w:val="00323DE7"/>
    <w:rsid w:val="00324F92"/>
    <w:rsid w:val="00325605"/>
    <w:rsid w:val="00325D4F"/>
    <w:rsid w:val="0033056A"/>
    <w:rsid w:val="0034046F"/>
    <w:rsid w:val="0034181A"/>
    <w:rsid w:val="003436B5"/>
    <w:rsid w:val="00344256"/>
    <w:rsid w:val="003504CE"/>
    <w:rsid w:val="00351762"/>
    <w:rsid w:val="00352D71"/>
    <w:rsid w:val="00352F3C"/>
    <w:rsid w:val="003555F9"/>
    <w:rsid w:val="00360185"/>
    <w:rsid w:val="00364A24"/>
    <w:rsid w:val="00365EC9"/>
    <w:rsid w:val="003745F5"/>
    <w:rsid w:val="003748E7"/>
    <w:rsid w:val="00377FE9"/>
    <w:rsid w:val="003819BE"/>
    <w:rsid w:val="003826E3"/>
    <w:rsid w:val="0038306B"/>
    <w:rsid w:val="00385FFB"/>
    <w:rsid w:val="00387C67"/>
    <w:rsid w:val="00391311"/>
    <w:rsid w:val="00391B8D"/>
    <w:rsid w:val="00394DA0"/>
    <w:rsid w:val="00397107"/>
    <w:rsid w:val="003A18F8"/>
    <w:rsid w:val="003A2973"/>
    <w:rsid w:val="003A774F"/>
    <w:rsid w:val="003B4929"/>
    <w:rsid w:val="003B69BE"/>
    <w:rsid w:val="003C3077"/>
    <w:rsid w:val="003C4F1C"/>
    <w:rsid w:val="003C7D3A"/>
    <w:rsid w:val="003D1349"/>
    <w:rsid w:val="003D2D75"/>
    <w:rsid w:val="003D3956"/>
    <w:rsid w:val="003D4DEE"/>
    <w:rsid w:val="003D735F"/>
    <w:rsid w:val="003D7566"/>
    <w:rsid w:val="003E0E12"/>
    <w:rsid w:val="003E0E84"/>
    <w:rsid w:val="003E26C6"/>
    <w:rsid w:val="003E6C08"/>
    <w:rsid w:val="003F3853"/>
    <w:rsid w:val="003F5D3F"/>
    <w:rsid w:val="003F63EA"/>
    <w:rsid w:val="00401647"/>
    <w:rsid w:val="00403F6E"/>
    <w:rsid w:val="0040499D"/>
    <w:rsid w:val="004113D4"/>
    <w:rsid w:val="004133B6"/>
    <w:rsid w:val="004148DA"/>
    <w:rsid w:val="00414CA6"/>
    <w:rsid w:val="00416175"/>
    <w:rsid w:val="004213F8"/>
    <w:rsid w:val="004219C9"/>
    <w:rsid w:val="00421A69"/>
    <w:rsid w:val="0042464F"/>
    <w:rsid w:val="0042581C"/>
    <w:rsid w:val="004263B0"/>
    <w:rsid w:val="004328FE"/>
    <w:rsid w:val="004329AE"/>
    <w:rsid w:val="00433EC3"/>
    <w:rsid w:val="00433F03"/>
    <w:rsid w:val="00434142"/>
    <w:rsid w:val="00434854"/>
    <w:rsid w:val="00436418"/>
    <w:rsid w:val="00441D1D"/>
    <w:rsid w:val="004433FC"/>
    <w:rsid w:val="0044638A"/>
    <w:rsid w:val="00447B04"/>
    <w:rsid w:val="00452CC1"/>
    <w:rsid w:val="00453006"/>
    <w:rsid w:val="004540D7"/>
    <w:rsid w:val="004567AA"/>
    <w:rsid w:val="00456A08"/>
    <w:rsid w:val="00457832"/>
    <w:rsid w:val="00460663"/>
    <w:rsid w:val="00463E90"/>
    <w:rsid w:val="004703B1"/>
    <w:rsid w:val="00471229"/>
    <w:rsid w:val="00471333"/>
    <w:rsid w:val="00473B13"/>
    <w:rsid w:val="00474071"/>
    <w:rsid w:val="00476AA6"/>
    <w:rsid w:val="004778F5"/>
    <w:rsid w:val="004822E5"/>
    <w:rsid w:val="00482D6E"/>
    <w:rsid w:val="0049156F"/>
    <w:rsid w:val="0049275D"/>
    <w:rsid w:val="004932B6"/>
    <w:rsid w:val="00494B92"/>
    <w:rsid w:val="00495FB9"/>
    <w:rsid w:val="0049629E"/>
    <w:rsid w:val="00497270"/>
    <w:rsid w:val="00497419"/>
    <w:rsid w:val="004A1DD6"/>
    <w:rsid w:val="004A218A"/>
    <w:rsid w:val="004C149E"/>
    <w:rsid w:val="004C1867"/>
    <w:rsid w:val="004C1B36"/>
    <w:rsid w:val="004C2734"/>
    <w:rsid w:val="004C465B"/>
    <w:rsid w:val="004C4C31"/>
    <w:rsid w:val="004D08FD"/>
    <w:rsid w:val="004D100F"/>
    <w:rsid w:val="004D5E99"/>
    <w:rsid w:val="004D642E"/>
    <w:rsid w:val="004E3A97"/>
    <w:rsid w:val="004E5485"/>
    <w:rsid w:val="004E5EF9"/>
    <w:rsid w:val="004E6937"/>
    <w:rsid w:val="004F09CD"/>
    <w:rsid w:val="004F5134"/>
    <w:rsid w:val="004F75C5"/>
    <w:rsid w:val="004F76D2"/>
    <w:rsid w:val="00500311"/>
    <w:rsid w:val="00502709"/>
    <w:rsid w:val="00503431"/>
    <w:rsid w:val="005039F2"/>
    <w:rsid w:val="00510D6D"/>
    <w:rsid w:val="00514013"/>
    <w:rsid w:val="00516750"/>
    <w:rsid w:val="00520FBD"/>
    <w:rsid w:val="0052256E"/>
    <w:rsid w:val="0052381B"/>
    <w:rsid w:val="00523CB4"/>
    <w:rsid w:val="00530631"/>
    <w:rsid w:val="0053116A"/>
    <w:rsid w:val="005323F5"/>
    <w:rsid w:val="00532725"/>
    <w:rsid w:val="00532A5E"/>
    <w:rsid w:val="005353CB"/>
    <w:rsid w:val="0053579F"/>
    <w:rsid w:val="005378BC"/>
    <w:rsid w:val="00542B41"/>
    <w:rsid w:val="00543117"/>
    <w:rsid w:val="00543DA8"/>
    <w:rsid w:val="005471DE"/>
    <w:rsid w:val="00547227"/>
    <w:rsid w:val="00547E15"/>
    <w:rsid w:val="005524AA"/>
    <w:rsid w:val="00556994"/>
    <w:rsid w:val="00561BB9"/>
    <w:rsid w:val="0056603C"/>
    <w:rsid w:val="00572EDA"/>
    <w:rsid w:val="0057460E"/>
    <w:rsid w:val="005800BD"/>
    <w:rsid w:val="00580605"/>
    <w:rsid w:val="0058263E"/>
    <w:rsid w:val="00583E4C"/>
    <w:rsid w:val="0058516B"/>
    <w:rsid w:val="00587CE2"/>
    <w:rsid w:val="005903EB"/>
    <w:rsid w:val="00591162"/>
    <w:rsid w:val="00593CA3"/>
    <w:rsid w:val="00593ECB"/>
    <w:rsid w:val="00595919"/>
    <w:rsid w:val="005966BC"/>
    <w:rsid w:val="005A04E3"/>
    <w:rsid w:val="005A7934"/>
    <w:rsid w:val="005B1865"/>
    <w:rsid w:val="005B2929"/>
    <w:rsid w:val="005B304E"/>
    <w:rsid w:val="005B49FF"/>
    <w:rsid w:val="005B50C4"/>
    <w:rsid w:val="005C0CBB"/>
    <w:rsid w:val="005C1B5A"/>
    <w:rsid w:val="005C235B"/>
    <w:rsid w:val="005C4387"/>
    <w:rsid w:val="005C4BEB"/>
    <w:rsid w:val="005C505A"/>
    <w:rsid w:val="005D0C2D"/>
    <w:rsid w:val="005D54F4"/>
    <w:rsid w:val="005E3011"/>
    <w:rsid w:val="005E4A39"/>
    <w:rsid w:val="005F0042"/>
    <w:rsid w:val="005F1634"/>
    <w:rsid w:val="005F168D"/>
    <w:rsid w:val="005F3B7E"/>
    <w:rsid w:val="005F4469"/>
    <w:rsid w:val="00600FC2"/>
    <w:rsid w:val="00603B67"/>
    <w:rsid w:val="006040CF"/>
    <w:rsid w:val="00606171"/>
    <w:rsid w:val="0061026F"/>
    <w:rsid w:val="00614E29"/>
    <w:rsid w:val="006158B3"/>
    <w:rsid w:val="00616CE9"/>
    <w:rsid w:val="0062000D"/>
    <w:rsid w:val="006242E8"/>
    <w:rsid w:val="00626B17"/>
    <w:rsid w:val="00630EBC"/>
    <w:rsid w:val="00632761"/>
    <w:rsid w:val="00640D49"/>
    <w:rsid w:val="00640F6A"/>
    <w:rsid w:val="00643B53"/>
    <w:rsid w:val="00643C50"/>
    <w:rsid w:val="00644B63"/>
    <w:rsid w:val="00645CC8"/>
    <w:rsid w:val="00646CD0"/>
    <w:rsid w:val="0065389C"/>
    <w:rsid w:val="0065650D"/>
    <w:rsid w:val="00657B7E"/>
    <w:rsid w:val="006646D4"/>
    <w:rsid w:val="00665BCC"/>
    <w:rsid w:val="00670BAD"/>
    <w:rsid w:val="00670F43"/>
    <w:rsid w:val="00676206"/>
    <w:rsid w:val="00676E80"/>
    <w:rsid w:val="00677590"/>
    <w:rsid w:val="00680F78"/>
    <w:rsid w:val="006811CE"/>
    <w:rsid w:val="00681CDF"/>
    <w:rsid w:val="006854C2"/>
    <w:rsid w:val="006962E8"/>
    <w:rsid w:val="00697AC4"/>
    <w:rsid w:val="006A0175"/>
    <w:rsid w:val="006A1CCA"/>
    <w:rsid w:val="006A2280"/>
    <w:rsid w:val="006B6099"/>
    <w:rsid w:val="006C14D7"/>
    <w:rsid w:val="006C2E1A"/>
    <w:rsid w:val="006C3F04"/>
    <w:rsid w:val="006D5DD4"/>
    <w:rsid w:val="006E1E33"/>
    <w:rsid w:val="006E4382"/>
    <w:rsid w:val="006E6BB2"/>
    <w:rsid w:val="006E763B"/>
    <w:rsid w:val="006F140D"/>
    <w:rsid w:val="006F2ABD"/>
    <w:rsid w:val="006F34C1"/>
    <w:rsid w:val="006F5EFC"/>
    <w:rsid w:val="007001AF"/>
    <w:rsid w:val="00703263"/>
    <w:rsid w:val="007044A6"/>
    <w:rsid w:val="007065FA"/>
    <w:rsid w:val="00707510"/>
    <w:rsid w:val="0070787B"/>
    <w:rsid w:val="00710537"/>
    <w:rsid w:val="0071103A"/>
    <w:rsid w:val="0071214E"/>
    <w:rsid w:val="00712C38"/>
    <w:rsid w:val="00714C66"/>
    <w:rsid w:val="007162E2"/>
    <w:rsid w:val="00716ECC"/>
    <w:rsid w:val="00722A12"/>
    <w:rsid w:val="00726D98"/>
    <w:rsid w:val="007348D5"/>
    <w:rsid w:val="00736E95"/>
    <w:rsid w:val="00737F05"/>
    <w:rsid w:val="007431E0"/>
    <w:rsid w:val="00747BC9"/>
    <w:rsid w:val="007532AB"/>
    <w:rsid w:val="00753E03"/>
    <w:rsid w:val="00755B2F"/>
    <w:rsid w:val="00756507"/>
    <w:rsid w:val="007576FE"/>
    <w:rsid w:val="00763054"/>
    <w:rsid w:val="0076456F"/>
    <w:rsid w:val="007652DA"/>
    <w:rsid w:val="007707C2"/>
    <w:rsid w:val="00770F67"/>
    <w:rsid w:val="007741A3"/>
    <w:rsid w:val="00776D38"/>
    <w:rsid w:val="0078140A"/>
    <w:rsid w:val="0078307E"/>
    <w:rsid w:val="0078597C"/>
    <w:rsid w:val="00791C24"/>
    <w:rsid w:val="007947B0"/>
    <w:rsid w:val="00797F8A"/>
    <w:rsid w:val="007A63A5"/>
    <w:rsid w:val="007C03DB"/>
    <w:rsid w:val="007C142B"/>
    <w:rsid w:val="007C3101"/>
    <w:rsid w:val="007C315F"/>
    <w:rsid w:val="007C7DF7"/>
    <w:rsid w:val="007D17CC"/>
    <w:rsid w:val="007D312A"/>
    <w:rsid w:val="007D5F25"/>
    <w:rsid w:val="007E0683"/>
    <w:rsid w:val="007E0FE0"/>
    <w:rsid w:val="007E73B9"/>
    <w:rsid w:val="007E7AE2"/>
    <w:rsid w:val="007F40F4"/>
    <w:rsid w:val="008011D4"/>
    <w:rsid w:val="008015E3"/>
    <w:rsid w:val="00805D59"/>
    <w:rsid w:val="0080618B"/>
    <w:rsid w:val="008072CC"/>
    <w:rsid w:val="00810265"/>
    <w:rsid w:val="00811784"/>
    <w:rsid w:val="00814988"/>
    <w:rsid w:val="00815B3B"/>
    <w:rsid w:val="008216F7"/>
    <w:rsid w:val="00821CA9"/>
    <w:rsid w:val="00825C15"/>
    <w:rsid w:val="0083261A"/>
    <w:rsid w:val="00835526"/>
    <w:rsid w:val="008404FD"/>
    <w:rsid w:val="008418A9"/>
    <w:rsid w:val="00842215"/>
    <w:rsid w:val="00842F5E"/>
    <w:rsid w:val="00843574"/>
    <w:rsid w:val="00847A8F"/>
    <w:rsid w:val="00847DD1"/>
    <w:rsid w:val="0086163F"/>
    <w:rsid w:val="00863FEC"/>
    <w:rsid w:val="00864519"/>
    <w:rsid w:val="00865388"/>
    <w:rsid w:val="00870CC5"/>
    <w:rsid w:val="00874D88"/>
    <w:rsid w:val="008754E9"/>
    <w:rsid w:val="00877CBA"/>
    <w:rsid w:val="00880063"/>
    <w:rsid w:val="00880998"/>
    <w:rsid w:val="00883F59"/>
    <w:rsid w:val="00884D24"/>
    <w:rsid w:val="00887AF8"/>
    <w:rsid w:val="00890329"/>
    <w:rsid w:val="008925B4"/>
    <w:rsid w:val="008952FD"/>
    <w:rsid w:val="0089605A"/>
    <w:rsid w:val="008973A5"/>
    <w:rsid w:val="008A2F62"/>
    <w:rsid w:val="008A46D7"/>
    <w:rsid w:val="008A5578"/>
    <w:rsid w:val="008A5C12"/>
    <w:rsid w:val="008A65B3"/>
    <w:rsid w:val="008A6F25"/>
    <w:rsid w:val="008A714A"/>
    <w:rsid w:val="008B05FE"/>
    <w:rsid w:val="008B0977"/>
    <w:rsid w:val="008B1BF2"/>
    <w:rsid w:val="008B401D"/>
    <w:rsid w:val="008B7820"/>
    <w:rsid w:val="008B7DF9"/>
    <w:rsid w:val="008C1D7B"/>
    <w:rsid w:val="008C2FE4"/>
    <w:rsid w:val="008C4F99"/>
    <w:rsid w:val="008C562E"/>
    <w:rsid w:val="008C5968"/>
    <w:rsid w:val="008C6458"/>
    <w:rsid w:val="008C783E"/>
    <w:rsid w:val="008D42C7"/>
    <w:rsid w:val="008D5399"/>
    <w:rsid w:val="008D5787"/>
    <w:rsid w:val="008D77AE"/>
    <w:rsid w:val="008E3E2B"/>
    <w:rsid w:val="008E4BD1"/>
    <w:rsid w:val="008F0B2D"/>
    <w:rsid w:val="008F1FBC"/>
    <w:rsid w:val="008F2D14"/>
    <w:rsid w:val="00900673"/>
    <w:rsid w:val="00900E4D"/>
    <w:rsid w:val="0090354D"/>
    <w:rsid w:val="00906C61"/>
    <w:rsid w:val="009102AE"/>
    <w:rsid w:val="00911B02"/>
    <w:rsid w:val="00916456"/>
    <w:rsid w:val="009179F9"/>
    <w:rsid w:val="00920AC9"/>
    <w:rsid w:val="00922831"/>
    <w:rsid w:val="009260EF"/>
    <w:rsid w:val="00926CBA"/>
    <w:rsid w:val="00930BC6"/>
    <w:rsid w:val="00930E72"/>
    <w:rsid w:val="009401A7"/>
    <w:rsid w:val="009416DA"/>
    <w:rsid w:val="00941D43"/>
    <w:rsid w:val="00941E2C"/>
    <w:rsid w:val="00944401"/>
    <w:rsid w:val="00945FB6"/>
    <w:rsid w:val="00946F11"/>
    <w:rsid w:val="00947BAE"/>
    <w:rsid w:val="00947BB6"/>
    <w:rsid w:val="00951B95"/>
    <w:rsid w:val="009615B7"/>
    <w:rsid w:val="00963AE2"/>
    <w:rsid w:val="00963DBF"/>
    <w:rsid w:val="0096440F"/>
    <w:rsid w:val="00964505"/>
    <w:rsid w:val="009659BC"/>
    <w:rsid w:val="00966C2B"/>
    <w:rsid w:val="00976418"/>
    <w:rsid w:val="00991337"/>
    <w:rsid w:val="00993266"/>
    <w:rsid w:val="009967C0"/>
    <w:rsid w:val="009A46D7"/>
    <w:rsid w:val="009C138A"/>
    <w:rsid w:val="009C2D3B"/>
    <w:rsid w:val="009C327A"/>
    <w:rsid w:val="009C4A76"/>
    <w:rsid w:val="009C4E89"/>
    <w:rsid w:val="009C6CF0"/>
    <w:rsid w:val="009D2E83"/>
    <w:rsid w:val="009D3686"/>
    <w:rsid w:val="009D4B39"/>
    <w:rsid w:val="009E0332"/>
    <w:rsid w:val="009E230A"/>
    <w:rsid w:val="009E35B9"/>
    <w:rsid w:val="009E3638"/>
    <w:rsid w:val="009E3EE4"/>
    <w:rsid w:val="009E534C"/>
    <w:rsid w:val="009E68C7"/>
    <w:rsid w:val="009E6E2C"/>
    <w:rsid w:val="009F1C0E"/>
    <w:rsid w:val="009F2037"/>
    <w:rsid w:val="009F2257"/>
    <w:rsid w:val="009F6058"/>
    <w:rsid w:val="009F64A4"/>
    <w:rsid w:val="009F7014"/>
    <w:rsid w:val="009F78ED"/>
    <w:rsid w:val="00A02FE3"/>
    <w:rsid w:val="00A045CE"/>
    <w:rsid w:val="00A04F57"/>
    <w:rsid w:val="00A07D82"/>
    <w:rsid w:val="00A12CD5"/>
    <w:rsid w:val="00A175F0"/>
    <w:rsid w:val="00A17BD0"/>
    <w:rsid w:val="00A263A8"/>
    <w:rsid w:val="00A26DE3"/>
    <w:rsid w:val="00A319A9"/>
    <w:rsid w:val="00A33B60"/>
    <w:rsid w:val="00A3469F"/>
    <w:rsid w:val="00A44019"/>
    <w:rsid w:val="00A50A00"/>
    <w:rsid w:val="00A5213A"/>
    <w:rsid w:val="00A528FC"/>
    <w:rsid w:val="00A53D92"/>
    <w:rsid w:val="00A551C0"/>
    <w:rsid w:val="00A5565E"/>
    <w:rsid w:val="00A55B6B"/>
    <w:rsid w:val="00A62F9C"/>
    <w:rsid w:val="00A6368F"/>
    <w:rsid w:val="00A64EF4"/>
    <w:rsid w:val="00A670D7"/>
    <w:rsid w:val="00A7092C"/>
    <w:rsid w:val="00A70C69"/>
    <w:rsid w:val="00A70F19"/>
    <w:rsid w:val="00A71671"/>
    <w:rsid w:val="00A71D71"/>
    <w:rsid w:val="00A7238F"/>
    <w:rsid w:val="00A73B74"/>
    <w:rsid w:val="00A73E63"/>
    <w:rsid w:val="00A74CB8"/>
    <w:rsid w:val="00A75BF3"/>
    <w:rsid w:val="00A770DC"/>
    <w:rsid w:val="00A778DA"/>
    <w:rsid w:val="00A84386"/>
    <w:rsid w:val="00A85F32"/>
    <w:rsid w:val="00A96385"/>
    <w:rsid w:val="00A96744"/>
    <w:rsid w:val="00A975DA"/>
    <w:rsid w:val="00AA02D7"/>
    <w:rsid w:val="00AA1991"/>
    <w:rsid w:val="00AA1E56"/>
    <w:rsid w:val="00AA6511"/>
    <w:rsid w:val="00AA6F6B"/>
    <w:rsid w:val="00AA7449"/>
    <w:rsid w:val="00AA7DEA"/>
    <w:rsid w:val="00AA7E82"/>
    <w:rsid w:val="00AB044F"/>
    <w:rsid w:val="00AB541F"/>
    <w:rsid w:val="00AB697B"/>
    <w:rsid w:val="00AB7957"/>
    <w:rsid w:val="00AC08CA"/>
    <w:rsid w:val="00AC1EF0"/>
    <w:rsid w:val="00AC28D8"/>
    <w:rsid w:val="00AC3CC9"/>
    <w:rsid w:val="00AC43D7"/>
    <w:rsid w:val="00AC4A65"/>
    <w:rsid w:val="00AC60D3"/>
    <w:rsid w:val="00AC6FD6"/>
    <w:rsid w:val="00AD13A6"/>
    <w:rsid w:val="00AD1558"/>
    <w:rsid w:val="00AD5D5C"/>
    <w:rsid w:val="00AD72A8"/>
    <w:rsid w:val="00AE2127"/>
    <w:rsid w:val="00AE28A3"/>
    <w:rsid w:val="00AE325F"/>
    <w:rsid w:val="00AE4597"/>
    <w:rsid w:val="00AE62DF"/>
    <w:rsid w:val="00AF1AE3"/>
    <w:rsid w:val="00AF3482"/>
    <w:rsid w:val="00AF35B9"/>
    <w:rsid w:val="00AF58CE"/>
    <w:rsid w:val="00B00A27"/>
    <w:rsid w:val="00B02A5A"/>
    <w:rsid w:val="00B0416A"/>
    <w:rsid w:val="00B06D38"/>
    <w:rsid w:val="00B110A2"/>
    <w:rsid w:val="00B11B56"/>
    <w:rsid w:val="00B14CF4"/>
    <w:rsid w:val="00B15563"/>
    <w:rsid w:val="00B212C3"/>
    <w:rsid w:val="00B2586D"/>
    <w:rsid w:val="00B3156E"/>
    <w:rsid w:val="00B332F4"/>
    <w:rsid w:val="00B34B5E"/>
    <w:rsid w:val="00B360C9"/>
    <w:rsid w:val="00B37180"/>
    <w:rsid w:val="00B42270"/>
    <w:rsid w:val="00B471C0"/>
    <w:rsid w:val="00B50588"/>
    <w:rsid w:val="00B5195C"/>
    <w:rsid w:val="00B53FBA"/>
    <w:rsid w:val="00B57A79"/>
    <w:rsid w:val="00B61193"/>
    <w:rsid w:val="00B6407A"/>
    <w:rsid w:val="00B714A3"/>
    <w:rsid w:val="00B719A5"/>
    <w:rsid w:val="00B71AF5"/>
    <w:rsid w:val="00B75E92"/>
    <w:rsid w:val="00B76435"/>
    <w:rsid w:val="00B76E58"/>
    <w:rsid w:val="00B80843"/>
    <w:rsid w:val="00B87A3E"/>
    <w:rsid w:val="00B90E9A"/>
    <w:rsid w:val="00B926D0"/>
    <w:rsid w:val="00B92B39"/>
    <w:rsid w:val="00B96AAC"/>
    <w:rsid w:val="00B96F68"/>
    <w:rsid w:val="00BA34E3"/>
    <w:rsid w:val="00BA4393"/>
    <w:rsid w:val="00BA4ACC"/>
    <w:rsid w:val="00BA50ED"/>
    <w:rsid w:val="00BA6296"/>
    <w:rsid w:val="00BA6F94"/>
    <w:rsid w:val="00BB518A"/>
    <w:rsid w:val="00BC027F"/>
    <w:rsid w:val="00BC2B7A"/>
    <w:rsid w:val="00BC3477"/>
    <w:rsid w:val="00BC42CD"/>
    <w:rsid w:val="00BC7931"/>
    <w:rsid w:val="00BD31D5"/>
    <w:rsid w:val="00BD4657"/>
    <w:rsid w:val="00BD4965"/>
    <w:rsid w:val="00BD5569"/>
    <w:rsid w:val="00BD70DC"/>
    <w:rsid w:val="00BE04EF"/>
    <w:rsid w:val="00BE0D79"/>
    <w:rsid w:val="00BE5E02"/>
    <w:rsid w:val="00BE7E40"/>
    <w:rsid w:val="00BF0BED"/>
    <w:rsid w:val="00BF15F5"/>
    <w:rsid w:val="00BF1B7E"/>
    <w:rsid w:val="00BF64FA"/>
    <w:rsid w:val="00C06217"/>
    <w:rsid w:val="00C1248E"/>
    <w:rsid w:val="00C1378C"/>
    <w:rsid w:val="00C13B6B"/>
    <w:rsid w:val="00C153B2"/>
    <w:rsid w:val="00C22BB3"/>
    <w:rsid w:val="00C2410E"/>
    <w:rsid w:val="00C241CE"/>
    <w:rsid w:val="00C25F87"/>
    <w:rsid w:val="00C32B5A"/>
    <w:rsid w:val="00C3541E"/>
    <w:rsid w:val="00C3599D"/>
    <w:rsid w:val="00C37339"/>
    <w:rsid w:val="00C40DFB"/>
    <w:rsid w:val="00C411B6"/>
    <w:rsid w:val="00C4365C"/>
    <w:rsid w:val="00C44108"/>
    <w:rsid w:val="00C50A7A"/>
    <w:rsid w:val="00C549D2"/>
    <w:rsid w:val="00C561D3"/>
    <w:rsid w:val="00C61DAF"/>
    <w:rsid w:val="00C64E16"/>
    <w:rsid w:val="00C65CD9"/>
    <w:rsid w:val="00C73397"/>
    <w:rsid w:val="00C73F82"/>
    <w:rsid w:val="00C812A0"/>
    <w:rsid w:val="00C820B3"/>
    <w:rsid w:val="00C82723"/>
    <w:rsid w:val="00C83DAC"/>
    <w:rsid w:val="00C840E0"/>
    <w:rsid w:val="00C8580A"/>
    <w:rsid w:val="00C87077"/>
    <w:rsid w:val="00C931A8"/>
    <w:rsid w:val="00C93F62"/>
    <w:rsid w:val="00C954C8"/>
    <w:rsid w:val="00C9775A"/>
    <w:rsid w:val="00CA02EE"/>
    <w:rsid w:val="00CA1C2E"/>
    <w:rsid w:val="00CA4191"/>
    <w:rsid w:val="00CB09B3"/>
    <w:rsid w:val="00CB13D1"/>
    <w:rsid w:val="00CB34A5"/>
    <w:rsid w:val="00CB4871"/>
    <w:rsid w:val="00CB7A3F"/>
    <w:rsid w:val="00CB7B5B"/>
    <w:rsid w:val="00CC1BA2"/>
    <w:rsid w:val="00CC714F"/>
    <w:rsid w:val="00CC7ACD"/>
    <w:rsid w:val="00CD426E"/>
    <w:rsid w:val="00CD511A"/>
    <w:rsid w:val="00CD57BB"/>
    <w:rsid w:val="00CD7BCC"/>
    <w:rsid w:val="00CE1750"/>
    <w:rsid w:val="00CE29F4"/>
    <w:rsid w:val="00CE2B32"/>
    <w:rsid w:val="00CE444A"/>
    <w:rsid w:val="00CE45AF"/>
    <w:rsid w:val="00CE48A4"/>
    <w:rsid w:val="00CE4E91"/>
    <w:rsid w:val="00CF30C1"/>
    <w:rsid w:val="00CF4431"/>
    <w:rsid w:val="00CF4BFE"/>
    <w:rsid w:val="00CF575C"/>
    <w:rsid w:val="00D009E7"/>
    <w:rsid w:val="00D06739"/>
    <w:rsid w:val="00D06A47"/>
    <w:rsid w:val="00D06DD5"/>
    <w:rsid w:val="00D070E1"/>
    <w:rsid w:val="00D112E3"/>
    <w:rsid w:val="00D11423"/>
    <w:rsid w:val="00D13290"/>
    <w:rsid w:val="00D16F39"/>
    <w:rsid w:val="00D17560"/>
    <w:rsid w:val="00D204AC"/>
    <w:rsid w:val="00D2507D"/>
    <w:rsid w:val="00D26C0C"/>
    <w:rsid w:val="00D26F6F"/>
    <w:rsid w:val="00D271F8"/>
    <w:rsid w:val="00D31B85"/>
    <w:rsid w:val="00D3351A"/>
    <w:rsid w:val="00D40D5A"/>
    <w:rsid w:val="00D41F0E"/>
    <w:rsid w:val="00D42EB2"/>
    <w:rsid w:val="00D4663A"/>
    <w:rsid w:val="00D4768B"/>
    <w:rsid w:val="00D50C05"/>
    <w:rsid w:val="00D51660"/>
    <w:rsid w:val="00D52AA2"/>
    <w:rsid w:val="00D536A3"/>
    <w:rsid w:val="00D55122"/>
    <w:rsid w:val="00D55A42"/>
    <w:rsid w:val="00D55D88"/>
    <w:rsid w:val="00D62324"/>
    <w:rsid w:val="00D7055D"/>
    <w:rsid w:val="00D723A9"/>
    <w:rsid w:val="00D756CC"/>
    <w:rsid w:val="00D758F1"/>
    <w:rsid w:val="00D76CFB"/>
    <w:rsid w:val="00D80975"/>
    <w:rsid w:val="00D80EFF"/>
    <w:rsid w:val="00D850E9"/>
    <w:rsid w:val="00D87F22"/>
    <w:rsid w:val="00D91147"/>
    <w:rsid w:val="00D917EF"/>
    <w:rsid w:val="00D9228C"/>
    <w:rsid w:val="00D9327D"/>
    <w:rsid w:val="00D93CF9"/>
    <w:rsid w:val="00D943CE"/>
    <w:rsid w:val="00DA2CE9"/>
    <w:rsid w:val="00DA3480"/>
    <w:rsid w:val="00DA5A7F"/>
    <w:rsid w:val="00DA60E0"/>
    <w:rsid w:val="00DA70A7"/>
    <w:rsid w:val="00DB0186"/>
    <w:rsid w:val="00DB183A"/>
    <w:rsid w:val="00DB4A2D"/>
    <w:rsid w:val="00DB552C"/>
    <w:rsid w:val="00DB6A89"/>
    <w:rsid w:val="00DB7A1A"/>
    <w:rsid w:val="00DC17F1"/>
    <w:rsid w:val="00DC47F3"/>
    <w:rsid w:val="00DC7F30"/>
    <w:rsid w:val="00DD1957"/>
    <w:rsid w:val="00DD3FDB"/>
    <w:rsid w:val="00DD670D"/>
    <w:rsid w:val="00DE55EF"/>
    <w:rsid w:val="00DE5E95"/>
    <w:rsid w:val="00DE7EBE"/>
    <w:rsid w:val="00DF2813"/>
    <w:rsid w:val="00DF756D"/>
    <w:rsid w:val="00E004B3"/>
    <w:rsid w:val="00E0090F"/>
    <w:rsid w:val="00E030B1"/>
    <w:rsid w:val="00E04420"/>
    <w:rsid w:val="00E05FC0"/>
    <w:rsid w:val="00E131A6"/>
    <w:rsid w:val="00E137E1"/>
    <w:rsid w:val="00E17849"/>
    <w:rsid w:val="00E17F75"/>
    <w:rsid w:val="00E2014A"/>
    <w:rsid w:val="00E21BC6"/>
    <w:rsid w:val="00E22C31"/>
    <w:rsid w:val="00E24B7E"/>
    <w:rsid w:val="00E25055"/>
    <w:rsid w:val="00E30A36"/>
    <w:rsid w:val="00E332D2"/>
    <w:rsid w:val="00E35170"/>
    <w:rsid w:val="00E4078D"/>
    <w:rsid w:val="00E44EA9"/>
    <w:rsid w:val="00E46B30"/>
    <w:rsid w:val="00E4727A"/>
    <w:rsid w:val="00E50255"/>
    <w:rsid w:val="00E50972"/>
    <w:rsid w:val="00E5316E"/>
    <w:rsid w:val="00E53A11"/>
    <w:rsid w:val="00E53BF5"/>
    <w:rsid w:val="00E558A3"/>
    <w:rsid w:val="00E5618E"/>
    <w:rsid w:val="00E56D33"/>
    <w:rsid w:val="00E601B2"/>
    <w:rsid w:val="00E611F5"/>
    <w:rsid w:val="00E62EBF"/>
    <w:rsid w:val="00E64514"/>
    <w:rsid w:val="00E65DC2"/>
    <w:rsid w:val="00E708DD"/>
    <w:rsid w:val="00E70EEB"/>
    <w:rsid w:val="00E7371F"/>
    <w:rsid w:val="00E771F9"/>
    <w:rsid w:val="00E779BA"/>
    <w:rsid w:val="00E80C12"/>
    <w:rsid w:val="00E84440"/>
    <w:rsid w:val="00E8598B"/>
    <w:rsid w:val="00E85A10"/>
    <w:rsid w:val="00E900C2"/>
    <w:rsid w:val="00E92307"/>
    <w:rsid w:val="00E92A0F"/>
    <w:rsid w:val="00E940FC"/>
    <w:rsid w:val="00EA0A47"/>
    <w:rsid w:val="00EA2964"/>
    <w:rsid w:val="00EA3AC3"/>
    <w:rsid w:val="00EA643D"/>
    <w:rsid w:val="00EB17A4"/>
    <w:rsid w:val="00EB3C9E"/>
    <w:rsid w:val="00EB3FA0"/>
    <w:rsid w:val="00EB5CCD"/>
    <w:rsid w:val="00EB6100"/>
    <w:rsid w:val="00EB6EAD"/>
    <w:rsid w:val="00EC337C"/>
    <w:rsid w:val="00ED7B88"/>
    <w:rsid w:val="00ED7EC0"/>
    <w:rsid w:val="00EE6C07"/>
    <w:rsid w:val="00EE7C13"/>
    <w:rsid w:val="00EF189D"/>
    <w:rsid w:val="00EF3F1A"/>
    <w:rsid w:val="00EF3F69"/>
    <w:rsid w:val="00EF50E0"/>
    <w:rsid w:val="00EF7984"/>
    <w:rsid w:val="00F02A9A"/>
    <w:rsid w:val="00F12CD3"/>
    <w:rsid w:val="00F13C09"/>
    <w:rsid w:val="00F13E58"/>
    <w:rsid w:val="00F14566"/>
    <w:rsid w:val="00F23741"/>
    <w:rsid w:val="00F24BB1"/>
    <w:rsid w:val="00F2700A"/>
    <w:rsid w:val="00F27CE5"/>
    <w:rsid w:val="00F3088D"/>
    <w:rsid w:val="00F30B1C"/>
    <w:rsid w:val="00F363AD"/>
    <w:rsid w:val="00F37053"/>
    <w:rsid w:val="00F40C75"/>
    <w:rsid w:val="00F4165E"/>
    <w:rsid w:val="00F4486A"/>
    <w:rsid w:val="00F44A30"/>
    <w:rsid w:val="00F4646E"/>
    <w:rsid w:val="00F55439"/>
    <w:rsid w:val="00F55675"/>
    <w:rsid w:val="00F5613B"/>
    <w:rsid w:val="00F56F1B"/>
    <w:rsid w:val="00F6387F"/>
    <w:rsid w:val="00F63BB3"/>
    <w:rsid w:val="00F646D6"/>
    <w:rsid w:val="00F64A78"/>
    <w:rsid w:val="00F66CB2"/>
    <w:rsid w:val="00F70176"/>
    <w:rsid w:val="00F72C2E"/>
    <w:rsid w:val="00F742F9"/>
    <w:rsid w:val="00F7448B"/>
    <w:rsid w:val="00F74AA6"/>
    <w:rsid w:val="00F74EF5"/>
    <w:rsid w:val="00F77DA5"/>
    <w:rsid w:val="00F812FF"/>
    <w:rsid w:val="00F81C83"/>
    <w:rsid w:val="00F86DD5"/>
    <w:rsid w:val="00F90D47"/>
    <w:rsid w:val="00F92E69"/>
    <w:rsid w:val="00F94B55"/>
    <w:rsid w:val="00F95EBB"/>
    <w:rsid w:val="00FA431D"/>
    <w:rsid w:val="00FA5E12"/>
    <w:rsid w:val="00FA7086"/>
    <w:rsid w:val="00FB198F"/>
    <w:rsid w:val="00FB5E4F"/>
    <w:rsid w:val="00FC4B8E"/>
    <w:rsid w:val="00FC77E3"/>
    <w:rsid w:val="00FD3966"/>
    <w:rsid w:val="00FD3F1C"/>
    <w:rsid w:val="00FD6B27"/>
    <w:rsid w:val="00FD7BAD"/>
    <w:rsid w:val="00FE2DD2"/>
    <w:rsid w:val="00FE4086"/>
    <w:rsid w:val="00FE7075"/>
    <w:rsid w:val="00FE7C95"/>
    <w:rsid w:val="00FF1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1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E8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alibri" w:hAnsi="Calibri" w:cs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semiHidden/>
    <w:rPr>
      <w:rFonts w:ascii="Arial" w:hAnsi="Arial" w:cs="Arial"/>
      <w:b/>
      <w:bCs/>
    </w:rPr>
  </w:style>
  <w:style w:type="paragraph" w:customStyle="1" w:styleId="SMW">
    <w:name w:val="SMW"/>
    <w:basedOn w:val="Normal"/>
    <w:rPr>
      <w:rFonts w:ascii="SchulbuchNord-Normal" w:hAnsi="SchulbuchNord-Normal"/>
      <w:sz w:val="20"/>
    </w:rPr>
  </w:style>
  <w:style w:type="paragraph" w:styleId="Rubrik">
    <w:name w:val="Title"/>
    <w:basedOn w:val="Normal"/>
    <w:qFormat/>
    <w:pPr>
      <w:jc w:val="center"/>
    </w:pPr>
    <w:rPr>
      <w:rFonts w:ascii="SchulbuchNord-Normal" w:hAnsi="SchulbuchNord-Normal" w:cs="Arial"/>
      <w:b/>
      <w:bCs/>
      <w:sz w:val="22"/>
    </w:r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semiHidden/>
    <w:pPr>
      <w:outlineLvl w:val="0"/>
    </w:pPr>
    <w:rPr>
      <w:rFonts w:ascii="Tahoma" w:hAnsi="Tahoma"/>
      <w:b/>
      <w:sz w:val="36"/>
    </w:r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qFormat/>
    <w:rPr>
      <w:b/>
      <w:bCs/>
      <w:i w:val="0"/>
      <w:iCs w:val="0"/>
    </w:rPr>
  </w:style>
  <w:style w:type="character" w:styleId="Stark">
    <w:name w:val="Strong"/>
    <w:qFormat/>
    <w:rPr>
      <w:b/>
      <w:bCs/>
    </w:rPr>
  </w:style>
  <w:style w:type="character" w:styleId="Kommentarsreferens">
    <w:name w:val="annotation reference"/>
    <w:rsid w:val="008C59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59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C59A1"/>
  </w:style>
  <w:style w:type="paragraph" w:styleId="Kommentarsmne">
    <w:name w:val="annotation subject"/>
    <w:basedOn w:val="Kommentarer"/>
    <w:next w:val="Kommentarer"/>
    <w:link w:val="KommentarsmneChar"/>
    <w:rsid w:val="008C59A1"/>
    <w:rPr>
      <w:b/>
      <w:bCs/>
    </w:rPr>
  </w:style>
  <w:style w:type="character" w:customStyle="1" w:styleId="KommentarsmneChar">
    <w:name w:val="Kommentarsämne Char"/>
    <w:link w:val="Kommentarsmne"/>
    <w:rsid w:val="008C59A1"/>
    <w:rPr>
      <w:b/>
      <w:bCs/>
    </w:rPr>
  </w:style>
  <w:style w:type="paragraph" w:styleId="Ballongtext">
    <w:name w:val="Balloon Text"/>
    <w:basedOn w:val="Normal"/>
    <w:link w:val="BallongtextChar"/>
    <w:rsid w:val="008C59A1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8C59A1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AE28A3"/>
    <w:rPr>
      <w:sz w:val="24"/>
      <w:szCs w:val="24"/>
      <w:lang w:val="sv-SE" w:eastAsia="sv-SE"/>
    </w:rPr>
  </w:style>
  <w:style w:type="paragraph" w:styleId="Ingetavstnd">
    <w:name w:val="No Spacing"/>
    <w:basedOn w:val="Normal"/>
    <w:uiPriority w:val="1"/>
    <w:qFormat/>
    <w:rsid w:val="00900E4D"/>
    <w:rPr>
      <w:rFonts w:ascii="Calibri" w:eastAsia="Calibri" w:hAnsi="Calibri" w:cs="Calibri"/>
      <w:sz w:val="22"/>
      <w:szCs w:val="22"/>
    </w:rPr>
  </w:style>
  <w:style w:type="paragraph" w:styleId="Liststycke">
    <w:name w:val="List Paragraph"/>
    <w:basedOn w:val="Normal"/>
    <w:qFormat/>
    <w:rsid w:val="0015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1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1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9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1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1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39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49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4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06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37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066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988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070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80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8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23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74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54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4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20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80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004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04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51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5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9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1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0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2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9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24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7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3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719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983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59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4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7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9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88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6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75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34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11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105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47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643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8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6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9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6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5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8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5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91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4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4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371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05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88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077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526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6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4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0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96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8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7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3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0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96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41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2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25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0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702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95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6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0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4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6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20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84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44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29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04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10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10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57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1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15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59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79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8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5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966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67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815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3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8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6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9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95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47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2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94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3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445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08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069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11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aljaraidah@virkesb&#246;rsen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kesbor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83-A955-9942-A0FB-D9707EE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Pressmeddelande</vt:lpstr>
    </vt:vector>
  </TitlesOfParts>
  <Manager/>
  <Company/>
  <LinksUpToDate>false</LinksUpToDate>
  <CharactersWithSpaces>3160</CharactersWithSpaces>
  <SharedDoc>false</SharedDoc>
  <HyperlinkBase/>
  <HLinks>
    <vt:vector size="36" baseType="variant">
      <vt:variant>
        <vt:i4>3014699</vt:i4>
      </vt:variant>
      <vt:variant>
        <vt:i4>15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15663218</vt:i4>
      </vt:variant>
      <vt:variant>
        <vt:i4>0</vt:i4>
      </vt:variant>
      <vt:variant>
        <vt:i4>0</vt:i4>
      </vt:variant>
      <vt:variant>
        <vt:i4>5</vt:i4>
      </vt:variant>
      <vt:variant>
        <vt:lpwstr>http://www.sverigesmediebyråer.se/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/>
  <cp:keywords/>
  <dc:description/>
  <cp:lastModifiedBy/>
  <cp:revision>1</cp:revision>
  <cp:lastPrinted>2010-08-23T16:17:00Z</cp:lastPrinted>
  <dcterms:created xsi:type="dcterms:W3CDTF">2020-11-01T09:48:00Z</dcterms:created>
  <dcterms:modified xsi:type="dcterms:W3CDTF">2020-11-01T09:55:00Z</dcterms:modified>
  <cp:category/>
</cp:coreProperties>
</file>